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689">
      <w:pPr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Drodzy Siódmoklasiści</w:t>
      </w:r>
      <w:r>
        <w:rPr>
          <w:rFonts w:ascii="Times New Roman" w:hAnsi="Times New Roman" w:cs="Times New Roman"/>
          <w:sz w:val="24"/>
          <w:szCs w:val="24"/>
        </w:rPr>
        <w:t xml:space="preserve"> !!!!!</w:t>
      </w:r>
    </w:p>
    <w:p w:rsidR="00266689" w:rsidRDefault="0026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poniższymi materiałami</w:t>
      </w:r>
    </w:p>
    <w:p w:rsidR="00266689" w:rsidRDefault="00266689">
      <w:pPr>
        <w:rPr>
          <w:rFonts w:ascii="Times New Roman" w:hAnsi="Times New Roman" w:cs="Times New Roman"/>
          <w:sz w:val="24"/>
          <w:szCs w:val="24"/>
        </w:rPr>
      </w:pPr>
    </w:p>
    <w:p w:rsidR="00266689" w:rsidRDefault="00266689">
      <w:pPr>
        <w:rPr>
          <w:rStyle w:val="Pogrubienie"/>
          <w:rFonts w:ascii="inherit" w:hAnsi="inherit" w:cs="Open Sans"/>
          <w:color w:val="1B1B1B"/>
          <w:shd w:val="clear" w:color="auto" w:fill="FFFFFF"/>
        </w:rPr>
      </w:pPr>
      <w:r>
        <w:rPr>
          <w:rStyle w:val="Pogrubienie"/>
          <w:rFonts w:ascii="inherit" w:hAnsi="inherit" w:cs="Open Sans"/>
          <w:color w:val="1B1B1B"/>
          <w:shd w:val="clear" w:color="auto" w:fill="FFFFFF"/>
        </w:rPr>
        <w:t>Temat: Geneza wybuchu I wojny światowej</w:t>
      </w:r>
    </w:p>
    <w:p w:rsidR="00266689" w:rsidRDefault="00266689">
      <w:hyperlink r:id="rId4" w:history="1">
        <w:r>
          <w:rPr>
            <w:rStyle w:val="Hipercze"/>
          </w:rPr>
          <w:t>https://epodreczniki.pl/a/dlaczego-wielka-dlaczego-swiatowa-wojna-1914-1918/DdNetKNu2</w:t>
        </w:r>
      </w:hyperlink>
    </w:p>
    <w:p w:rsidR="00266689" w:rsidRDefault="00266689">
      <w:hyperlink r:id="rId5" w:history="1">
        <w:r>
          <w:rPr>
            <w:rStyle w:val="Hipercze"/>
          </w:rPr>
          <w:t>https://www.youtube.com/watch?v=nWyzEc3C0sk</w:t>
        </w:r>
      </w:hyperlink>
    </w:p>
    <w:p w:rsidR="00266689" w:rsidRDefault="00266689"/>
    <w:p w:rsidR="00266689" w:rsidRDefault="00266689">
      <w:pPr>
        <w:rPr>
          <w:rStyle w:val="Pogrubienie"/>
          <w:rFonts w:ascii="inherit" w:hAnsi="inherit" w:cs="Open Sans"/>
          <w:color w:val="1B1B1B"/>
          <w:shd w:val="clear" w:color="auto" w:fill="FFFFFF"/>
        </w:rPr>
      </w:pPr>
      <w:r>
        <w:rPr>
          <w:rStyle w:val="Pogrubienie"/>
          <w:rFonts w:ascii="inherit" w:hAnsi="inherit" w:cs="Open Sans"/>
          <w:color w:val="1B1B1B"/>
          <w:shd w:val="clear" w:color="auto" w:fill="FFFFFF"/>
        </w:rPr>
        <w:t>Temat: I wojna światowa na ziemiach polskich</w:t>
      </w:r>
    </w:p>
    <w:p w:rsidR="00266689" w:rsidRDefault="00266689">
      <w:hyperlink r:id="rId6" w:history="1">
        <w:r>
          <w:rPr>
            <w:rStyle w:val="Hipercze"/>
          </w:rPr>
          <w:t>https://epodreczniki.pl/a/licytacja-sprawa-polska-w-1917-roku/D176F7ebD</w:t>
        </w:r>
      </w:hyperlink>
    </w:p>
    <w:p w:rsidR="00266689" w:rsidRDefault="00266689">
      <w:hyperlink r:id="rId7" w:history="1">
        <w:r>
          <w:rPr>
            <w:rStyle w:val="Hipercze"/>
          </w:rPr>
          <w:t>https://www.polskieradio.pl/39/156/Artykul/1277062,Akt-5-listopada-powrot-sprawy-polskiej</w:t>
        </w:r>
      </w:hyperlink>
    </w:p>
    <w:p w:rsidR="00266689" w:rsidRDefault="00266689"/>
    <w:p w:rsidR="00266689" w:rsidRPr="00266689" w:rsidRDefault="00266689" w:rsidP="00266689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</w:rPr>
      </w:pPr>
      <w:r w:rsidRPr="00266689">
        <w:rPr>
          <w:rFonts w:ascii="Open Sans" w:eastAsia="Times New Roman" w:hAnsi="Open Sans" w:cs="Open Sans"/>
          <w:b/>
          <w:bCs/>
          <w:color w:val="1B1B1B"/>
        </w:rPr>
        <w:t>Temat: Skutki I wojny światowej</w:t>
      </w:r>
    </w:p>
    <w:p w:rsidR="00266689" w:rsidRDefault="00266689">
      <w:hyperlink r:id="rId8" w:history="1">
        <w:r>
          <w:rPr>
            <w:rStyle w:val="Hipercze"/>
          </w:rPr>
          <w:t>https://epodreczniki.pl/a/skutki-i-wojny-swiatowej/DIzeMBUb3</w:t>
        </w:r>
      </w:hyperlink>
    </w:p>
    <w:p w:rsidR="00266689" w:rsidRDefault="00266689"/>
    <w:p w:rsidR="00266689" w:rsidRDefault="00266689" w:rsidP="0026668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Fonts w:ascii="Open Sans" w:hAnsi="Open Sans" w:cs="Open Sans"/>
          <w:color w:val="1B1B1B"/>
          <w:sz w:val="22"/>
          <w:szCs w:val="22"/>
        </w:rPr>
        <w:t>Temat: Rewolucja w Rosji</w:t>
      </w:r>
    </w:p>
    <w:p w:rsidR="00266689" w:rsidRDefault="00266689">
      <w:hyperlink r:id="rId9" w:history="1">
        <w:r>
          <w:rPr>
            <w:rStyle w:val="Hipercze"/>
          </w:rPr>
          <w:t>https://epodreczniki.pl/a/gwaltowny-koniec-pewnego-swiata-rosja-w-1917-roku/DiDS5u2of</w:t>
        </w:r>
      </w:hyperlink>
    </w:p>
    <w:p w:rsidR="00266689" w:rsidRDefault="00266689">
      <w:hyperlink r:id="rId10" w:history="1">
        <w:r>
          <w:rPr>
            <w:rStyle w:val="Hipercze"/>
          </w:rPr>
          <w:t>http://scholaris.pl/zasob/53103</w:t>
        </w:r>
      </w:hyperlink>
    </w:p>
    <w:p w:rsidR="00266689" w:rsidRDefault="00266689">
      <w:hyperlink r:id="rId11" w:history="1">
        <w:r>
          <w:rPr>
            <w:rStyle w:val="Hipercze"/>
          </w:rPr>
          <w:t>https://www.youtube.com/watch?v=m-xZcSTS4Cg</w:t>
        </w:r>
      </w:hyperlink>
    </w:p>
    <w:p w:rsidR="00266689" w:rsidRDefault="00266689"/>
    <w:p w:rsidR="00266689" w:rsidRPr="00266689" w:rsidRDefault="00266689">
      <w:pPr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Proszę również zapoznać się z wiadomościami w podręczniku.</w:t>
      </w:r>
    </w:p>
    <w:p w:rsidR="00266689" w:rsidRPr="00266689" w:rsidRDefault="00266689" w:rsidP="002666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26668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66689">
        <w:rPr>
          <w:rFonts w:ascii="Times New Roman" w:hAnsi="Times New Roman" w:cs="Times New Roman"/>
          <w:sz w:val="24"/>
          <w:szCs w:val="24"/>
        </w:rPr>
        <w:t xml:space="preserve"> </w:t>
      </w:r>
      <w:r w:rsidRPr="0026668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66689">
        <w:rPr>
          <w:rFonts w:ascii="Times New Roman" w:hAnsi="Times New Roman" w:cs="Times New Roman"/>
          <w:sz w:val="24"/>
          <w:szCs w:val="24"/>
        </w:rPr>
        <w:t xml:space="preserve"> </w:t>
      </w:r>
      <w:r w:rsidRPr="0026668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66689" w:rsidRPr="00266689" w:rsidRDefault="00266689" w:rsidP="0026668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Katarzyna Piskur</w:t>
      </w:r>
    </w:p>
    <w:sectPr w:rsidR="00266689" w:rsidRPr="0026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6689"/>
    <w:rsid w:val="0026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6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66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668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66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kutki-i-wojny-swiatowej/DIzeMBUb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lskieradio.pl/39/156/Artykul/1277062,Akt-5-listopada-powrot-sprawy-polski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licytacja-sprawa-polska-w-1917-roku/D176F7ebD" TargetMode="External"/><Relationship Id="rId11" Type="http://schemas.openxmlformats.org/officeDocument/2006/relationships/hyperlink" Target="https://www.youtube.com/watch?v=m-xZcSTS4Cg" TargetMode="External"/><Relationship Id="rId5" Type="http://schemas.openxmlformats.org/officeDocument/2006/relationships/hyperlink" Target="https://www.youtube.com/watch?v=nWyzEc3C0sk" TargetMode="External"/><Relationship Id="rId10" Type="http://schemas.openxmlformats.org/officeDocument/2006/relationships/hyperlink" Target="http://scholaris.pl/zasob/53103" TargetMode="External"/><Relationship Id="rId4" Type="http://schemas.openxmlformats.org/officeDocument/2006/relationships/hyperlink" Target="https://epodreczniki.pl/a/dlaczego-wielka-dlaczego-swiatowa-wojna-1914-1918/DdNetKNu2" TargetMode="External"/><Relationship Id="rId9" Type="http://schemas.openxmlformats.org/officeDocument/2006/relationships/hyperlink" Target="https://epodreczniki.pl/a/gwaltowny-koniec-pewnego-swiata-rosja-w-1917-roku/DiDS5u2o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2020-03-24T13:12:00Z</dcterms:created>
  <dcterms:modified xsi:type="dcterms:W3CDTF">2020-03-24T13:21:00Z</dcterms:modified>
</cp:coreProperties>
</file>